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7F48A0" w:rsidRDefault="0066175A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686"/>
      </w:tblGrid>
      <w:tr w:rsidR="00040D40" w:rsidRPr="007F48A0" w:rsidTr="0048591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F48A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7F48A0" w:rsidTr="0048591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 </w:t>
            </w:r>
            <w:r w:rsidR="00690434" w:rsidRPr="007F48A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7F48A0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4446"/>
      </w:tblGrid>
      <w:tr w:rsidR="00040D40" w:rsidRPr="007F48A0" w:rsidTr="0048591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040D40" w:rsidP="00E11B9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ชว</w:t>
            </w:r>
            <w:r w:rsidR="003658E9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41</w:t>
            </w:r>
            <w:r w:rsidR="00E11B9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E11B9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หลักการ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ด้านเทคโนโลยีชีวภาพ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พืช</w:t>
            </w:r>
          </w:p>
        </w:tc>
      </w:tr>
      <w:tr w:rsidR="00040D40" w:rsidRPr="007F48A0" w:rsidTr="0048591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BC040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6F62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เทคโนโลยีชีวภาพ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B4090" w:rsidP="00E61EE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61EE9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  <w:r w:rsidR="00670D5F"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B4090" w:rsidP="006E179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3.3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2.6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3.6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6E1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แกน</w:t>
            </w:r>
            <w:r w:rsidR="006E1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E1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141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2141D8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ดร. 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ปวีณา ภูมิสุทธาผล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901" w:rsidRPr="006F621D" w:rsidRDefault="005F498B" w:rsidP="0048591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4859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4859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ธัญญะ เตชะศีลพิทักษ์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48591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65E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            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รัฐพร จันทร์เดช</w:t>
            </w:r>
            <w:r w:rsidR="0048591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4859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รศ.ดร. นิสิต กิตติพงษ์พัฒนา</w:t>
            </w:r>
            <w:r w:rsidR="006F621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6F62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 รังสิมา อัมพวัน และ อ. เอกชัย บูรณ์ไทย</w:t>
            </w:r>
          </w:p>
        </w:tc>
      </w:tr>
      <w:tr w:rsidR="00B338D4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85916" w:rsidRPr="007F48A0" w:rsidTr="00B77F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916" w:rsidRPr="007F48A0" w:rsidRDefault="00485916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5916" w:rsidRPr="007F48A0" w:rsidRDefault="00BB4090" w:rsidP="003C65E5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77.25pt;margin-top:3.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107.1pt;margin-top:3.5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859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1   </w:t>
            </w:r>
            <w:r w:rsidR="004859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/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2</w:t>
            </w:r>
          </w:p>
        </w:tc>
        <w:tc>
          <w:tcPr>
            <w:tcW w:w="6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916" w:rsidRDefault="00485916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</w:t>
            </w:r>
            <w:r w:rsidR="003F0CB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สาขาวิชา เทคโนโลยี</w:t>
            </w:r>
            <w:r w:rsidR="002A55A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หลังการเก็บเกี่ยว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485916" w:rsidRPr="007F48A0" w:rsidRDefault="00485916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86CC2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6CC2" w:rsidRPr="007F48A0" w:rsidRDefault="00886CC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CC2" w:rsidRDefault="002A3FD4" w:rsidP="002A55AC">
            <w:pPr>
              <w:spacing w:before="60" w:after="60" w:line="320" w:lineRule="exact"/>
              <w:ind w:left="-108" w:right="-15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2A3FD4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ชว 10</w:t>
            </w:r>
            <w:r w:rsidR="002A55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0</w:t>
            </w:r>
          </w:p>
          <w:p w:rsidR="002A55AC" w:rsidRPr="002A55AC" w:rsidRDefault="002A55AC" w:rsidP="002A55AC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2A55A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หรือ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ชว 210</w:t>
            </w:r>
          </w:p>
        </w:tc>
        <w:tc>
          <w:tcPr>
            <w:tcW w:w="7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55AC" w:rsidRDefault="002A3FD4" w:rsidP="002A55AC">
            <w:pPr>
              <w:spacing w:before="60" w:after="60" w:line="320" w:lineRule="exact"/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ชีววิทยา</w:t>
            </w:r>
            <w:r w:rsidR="002A55A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ทั่วไป หรือ</w:t>
            </w:r>
          </w:p>
          <w:p w:rsidR="00886CC2" w:rsidRPr="007F48A0" w:rsidRDefault="002A55AC" w:rsidP="002A55A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ชื่อรายวิชา พฤกษศาสตร์</w:t>
            </w:r>
            <w:r w:rsidR="00886CC2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</w:tbl>
    <w:p w:rsidR="00AE0966" w:rsidRPr="007F48A0" w:rsidRDefault="00AE0966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7F48A0" w:rsidTr="003C65E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CC2" w:rsidRPr="007F48A0" w:rsidRDefault="00A421D2" w:rsidP="00D23BF3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BB4090" w:rsidP="00886CC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/</w: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BB409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/</w: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มหาวิทยาลัยแม่โจ้ -  เชียงใหม่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BB409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BB409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7F48A0" w:rsidRDefault="00402CC1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BB4090" w:rsidP="00B77FBA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4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7FB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B77FB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402CC1" w:rsidP="00E23C03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7F48A0" w:rsidRDefault="00402CC1" w:rsidP="00E23C03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C126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29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มีนาคม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</w:tr>
    </w:tbl>
    <w:p w:rsidR="00690434" w:rsidRPr="00E23C03" w:rsidRDefault="00690434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7F48A0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7F48A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7F48A0" w:rsidRDefault="00835C0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1.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เพื่อให้นักศึกษาได้เรียนรู้ถึงหลักการ</w:t>
            </w:r>
            <w:r w:rsidR="00131D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เทคโนโลยีชีวภาพด้านพืชให้เข้าใจอย่างถ่องแท้</w:t>
            </w:r>
          </w:p>
          <w:p w:rsidR="0028290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2. เพื่อให้นักศึกษาได้ฝึกฝนขั้นตอนการเพาะเลี้ยงเนื้อเยื่อพืชต่างๆ อย่างถูกต้องและเชี่ยวชาญ</w:t>
            </w:r>
          </w:p>
          <w:p w:rsidR="0028290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3. เพื่อให้นักศึกษานำความรู้ไปใช้ในงานเทคโนโลยีชีวภาพทางพืชอื่นๆ ต่อไป</w:t>
            </w:r>
          </w:p>
        </w:tc>
      </w:tr>
      <w:tr w:rsidR="009E213D" w:rsidRPr="007F48A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D0EFB" w:rsidRPr="007F48A0" w:rsidRDefault="004D0EFB" w:rsidP="003B032A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มีการ</w:t>
            </w:r>
            <w:r w:rsidR="00E741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เรียงลำดับเนื้อหาใหม่เพื่อให้เกิดความสัมพันธ์ต่อเนื่องกัน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E74173" w:rsidRDefault="004D0EFB" w:rsidP="004D0EFB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มีการปรับปรุง</w:t>
            </w:r>
            <w:r w:rsidR="00E741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เนื้อหาในส่วนของภาคบรรยายให้ทันกับเทคโนโลยีที่ก้าวหน้าในปัจจุบัน</w:t>
            </w:r>
          </w:p>
          <w:p w:rsidR="003B032A" w:rsidRPr="007F48A0" w:rsidRDefault="00E74173" w:rsidP="00E74173">
            <w:pPr>
              <w:pStyle w:val="7"/>
              <w:spacing w:before="60" w:line="320" w:lineRule="exact"/>
              <w:ind w:left="885" w:hanging="27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มีการปรับปรุงเนื้อหาในบทปฏิบัติการบางบทให้นักศึกษาสามารถนำไปประยุกต์ในการทำงานหรือศึกษาต่อ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ระดับสูง</w:t>
            </w:r>
          </w:p>
        </w:tc>
      </w:tr>
    </w:tbl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BA63B1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B032A" w:rsidRPr="007F48A0" w:rsidRDefault="003B032A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A63B1" w:rsidRDefault="00BA63B1" w:rsidP="004D0EFB">
            <w:pPr>
              <w:pStyle w:val="7"/>
              <w:spacing w:before="60" w:line="320" w:lineRule="exact"/>
              <w:ind w:firstLine="612"/>
              <w:jc w:val="both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ศึกษาถึงหลักการของเทคโนโลยีชีวภาพด้านพืช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ซึ่งเริ่มตั้งแต่ หลักการทางสรีรวิทยา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วิธีการเพาะเลี้ยงเนื้อเยื่อพืชในสภาพปลอดเชื้อ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เพื่อนำไปใช้ในการศึกษาขั้นพื้นฐานและประยุกต์กับงานทางด้านถ่ายทอดยีนสู่เซลล์หรือเนื้อเยื่อพืช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เนื้อหาครอบคลุมถึงกระบวนการพัฒนาของพืช ได้แก่ การเจริญเติบโตทางลำต้น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การออกดอก การแก่ เทคโนโลยีการเพาะเลี้ยงเนื้อเยื่อพืช ซึ่งรวมหลักการที่สำคัญ 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ขั้นตอน คือ การเตรียมชิ้นส่วนพืช การชักนำการเกิดอวัยวะ การเพิ่มปริมาณอวัยวะ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การออกราก การเตรียมต้นเพื่อปรับสภาพก่อนออกปลูก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ทางด้านปฏิบัติการ เน้นทักษะการใช้อุปกรณ์และเทคนิคการเพาะเลี้ยง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รวมถึงปัจจัยที่เกี่ยวข้องกับการเจริญเติบโตและการเปลี่ยนแปลงของเนื้อเยื่อ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ตลอดจนเทคนิคการย้ายยีนต่าง ๆ เพื่อการสร้างการสร้างพืชตัดต่อพันธุกรรม</w:t>
            </w:r>
          </w:p>
        </w:tc>
      </w:tr>
      <w:tr w:rsidR="00661400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7A71DE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7F48A0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8D32CB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A74AFD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A74AFD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30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BA63B1" w:rsidP="00BA63B1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BA63B1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ฝึกปฏิบัติ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A74AFD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ศึกษาด้วยตนเอง 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5 </w:t>
            </w:r>
            <w:r w:rsidR="00690434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</w:tr>
      <w:tr w:rsidR="007A71DE" w:rsidRPr="007F48A0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7F48A0" w:rsidRDefault="005264F3" w:rsidP="007A30EF">
            <w:pPr>
              <w:pStyle w:val="30"/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7F48A0" w:rsidRDefault="001E431B" w:rsidP="00BA63B1">
            <w:pPr>
              <w:pStyle w:val="30"/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1F7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</w:t>
            </w:r>
            <w:r w:rsidR="00BA63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ให้คำปรึกษาในเรื่องการอ่านบทความวิชาการ และให้คำแนะนำทางวิชาการด้านอื่นๆ</w:t>
            </w:r>
          </w:p>
        </w:tc>
      </w:tr>
    </w:tbl>
    <w:p w:rsidR="007A71DE" w:rsidRPr="00BA63B1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B4359" w:rsidRDefault="001226BB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D52459" w:rsidRPr="007F48A0" w:rsidRDefault="00D52459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F63ED4" w:rsidRPr="007F48A0" w:rsidRDefault="00AB4359" w:rsidP="007A30EF">
      <w:pPr>
        <w:spacing w:before="60" w:after="60" w:line="32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7F48A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7F48A0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7F48A0" w:rsidRDefault="00BD7910" w:rsidP="007A30EF">
      <w:pPr>
        <w:pStyle w:val="7"/>
        <w:spacing w:before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7F48A0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7F48A0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6F5435" w:rsidRPr="007F48A0" w:rsidRDefault="006F5435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Pr="007F48A0" w:rsidRDefault="00846540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9"/>
        <w:gridCol w:w="567"/>
        <w:gridCol w:w="565"/>
        <w:gridCol w:w="490"/>
        <w:gridCol w:w="503"/>
        <w:gridCol w:w="424"/>
        <w:gridCol w:w="426"/>
        <w:gridCol w:w="567"/>
        <w:gridCol w:w="426"/>
        <w:gridCol w:w="567"/>
        <w:gridCol w:w="569"/>
        <w:gridCol w:w="565"/>
        <w:gridCol w:w="523"/>
        <w:gridCol w:w="468"/>
        <w:gridCol w:w="544"/>
        <w:gridCol w:w="550"/>
        <w:gridCol w:w="550"/>
        <w:gridCol w:w="499"/>
        <w:gridCol w:w="12"/>
      </w:tblGrid>
      <w:tr w:rsidR="00075DA6" w:rsidRPr="007F48A0" w:rsidTr="00075DA6">
        <w:trPr>
          <w:gridAfter w:val="1"/>
          <w:wAfter w:w="6" w:type="pct"/>
          <w:trHeight w:val="840"/>
        </w:trPr>
        <w:tc>
          <w:tcPr>
            <w:tcW w:w="464" w:type="pct"/>
            <w:vMerge w:val="restart"/>
            <w:shd w:val="clear" w:color="auto" w:fill="auto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822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891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754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027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036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vMerge/>
            <w:shd w:val="clear" w:color="auto" w:fill="auto"/>
            <w:noWrap/>
            <w:vAlign w:val="bottom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shd w:val="clear" w:color="auto" w:fill="auto"/>
            <w:noWrap/>
            <w:vAlign w:val="bottom"/>
          </w:tcPr>
          <w:p w:rsidR="00075DA6" w:rsidRPr="007F48A0" w:rsidRDefault="00075DA6" w:rsidP="00D5245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 4</w:t>
            </w:r>
            <w:r w:rsidR="00D524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075DA6" w:rsidRPr="007F48A0" w:rsidRDefault="005147D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2834D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4C367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075DA6" w:rsidRPr="007F48A0" w:rsidRDefault="004C367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075DA6" w:rsidRPr="007F48A0" w:rsidRDefault="00075DA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075DA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CC6B9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075DA6" w:rsidRPr="007F48A0" w:rsidRDefault="0079219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</w:tr>
    </w:tbl>
    <w:p w:rsidR="006F5435" w:rsidRPr="007F48A0" w:rsidRDefault="006F5435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5264F3" w:rsidP="00DC2F40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19" w:type="dxa"/>
          </w:tcPr>
          <w:p w:rsidR="000E4FB8" w:rsidRPr="007F48A0" w:rsidRDefault="00E13B66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เข้าชั้นเรียน การกำหนดวันส่งงานที่ชัดเจน</w:t>
            </w:r>
          </w:p>
        </w:tc>
        <w:tc>
          <w:tcPr>
            <w:tcW w:w="3419" w:type="dxa"/>
          </w:tcPr>
          <w:p w:rsidR="000E4FB8" w:rsidRPr="007F48A0" w:rsidRDefault="006F5435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การส่งงานตามกำหนด การสังเกตพฤติกรรม</w:t>
            </w:r>
          </w:p>
        </w:tc>
      </w:tr>
      <w:tr w:rsidR="006F5435" w:rsidRPr="007F48A0" w:rsidTr="008E1C67">
        <w:tc>
          <w:tcPr>
            <w:tcW w:w="3350" w:type="dxa"/>
          </w:tcPr>
          <w:p w:rsidR="006F5435" w:rsidRPr="007F48A0" w:rsidRDefault="006F5435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เคารพสิทธิของผู้อื่น รวมถึงระเบียบและกฎเกณฑ์ในสังคม</w:t>
            </w:r>
          </w:p>
        </w:tc>
        <w:tc>
          <w:tcPr>
            <w:tcW w:w="3419" w:type="dxa"/>
          </w:tcPr>
          <w:p w:rsidR="006F5435" w:rsidRPr="007F48A0" w:rsidRDefault="005147DE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สร้างระเบียบของห้องปฏิบัติการให้นักศึกษาได้ยึดถือปฏิบัติ การปฏิบัติตนเป็นต้นแบบ</w:t>
            </w:r>
          </w:p>
        </w:tc>
        <w:tc>
          <w:tcPr>
            <w:tcW w:w="3419" w:type="dxa"/>
          </w:tcPr>
          <w:p w:rsidR="006F5435" w:rsidRPr="007F48A0" w:rsidRDefault="00E13B66" w:rsidP="006F543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ตรวจสอบและให้คำแนะนำในระหว่างการเรียนภาคปฏิบัติ</w:t>
            </w:r>
          </w:p>
        </w:tc>
      </w:tr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7F48A0" w:rsidTr="008E1C67">
        <w:tc>
          <w:tcPr>
            <w:tcW w:w="3350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5147DE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147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419" w:type="dxa"/>
          </w:tcPr>
          <w:p w:rsidR="0011798C" w:rsidRPr="007F48A0" w:rsidRDefault="005147DE" w:rsidP="005147DE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11798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การตั้งโจทย์คำถาม การอ่านบทความทางวิชาการที่ทันสมัย การ</w:t>
            </w:r>
            <w:r w:rsidR="0011798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จากตัวอย่างจริง</w:t>
            </w:r>
          </w:p>
        </w:tc>
        <w:tc>
          <w:tcPr>
            <w:tcW w:w="3419" w:type="dxa"/>
          </w:tcPr>
          <w:p w:rsidR="0011798C" w:rsidRPr="007F48A0" w:rsidRDefault="005147DE" w:rsidP="0011798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การสอบกลางภาคและปลายภาค การสรุปเนื้อหางานที่ได้รับมอบหมาย การสอบปากเปล่าเพื่อประเมินความเข้าใจบทความทางวิชาการ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8B4D7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="008B4D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มีความรู้ความเข้าใจในสาขาวิชาชีพและสาขาวิชาที่เกี่ยวข้อง</w:t>
            </w:r>
          </w:p>
        </w:tc>
        <w:tc>
          <w:tcPr>
            <w:tcW w:w="3419" w:type="dxa"/>
          </w:tcPr>
          <w:p w:rsidR="0011798C" w:rsidRPr="007F48A0" w:rsidRDefault="008B4D7B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การเชิญอาจารย์พิเศษที่มีความชำนาญด้านนั้นๆ มาบรรยายให้ความรู้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11798C" w:rsidRPr="007F48A0" w:rsidRDefault="008B4D7B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อาจารย์พิเศษมีส่วนร่วมในการออกข้อสอบกลางภาคและปลายภาค การสังเกตพฤติกรรมนักศึกษาจากการซักถาม</w:t>
            </w:r>
          </w:p>
        </w:tc>
      </w:tr>
      <w:tr w:rsidR="008B4D7B" w:rsidRPr="007F48A0" w:rsidTr="008E1C67">
        <w:tc>
          <w:tcPr>
            <w:tcW w:w="3350" w:type="dxa"/>
          </w:tcPr>
          <w:p w:rsidR="008B4D7B" w:rsidRPr="007F48A0" w:rsidRDefault="008B4D7B" w:rsidP="008B4D7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19" w:type="dxa"/>
          </w:tcPr>
          <w:p w:rsidR="008B4D7B" w:rsidRPr="007F48A0" w:rsidRDefault="008B4D7B" w:rsidP="00CC17E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การตั้งโจทย์คำถามเพื่อค้นคว้าจากอินเตอร์เน็ต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8B4D7B" w:rsidRPr="007F48A0" w:rsidRDefault="008B4D7B" w:rsidP="00CC17E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การสอบกลางภาคและปลายภาค การสรุปเนื้อหางานที่ได้รับมอบหมาย การสอบปากเปล่าเพื่อประเมินความเข้าใจบทความทางวิชาการ</w:t>
            </w:r>
          </w:p>
        </w:tc>
      </w:tr>
      <w:tr w:rsidR="004C2DAF" w:rsidRPr="007F48A0" w:rsidTr="008E1C67">
        <w:tc>
          <w:tcPr>
            <w:tcW w:w="10188" w:type="dxa"/>
            <w:gridSpan w:val="3"/>
          </w:tcPr>
          <w:p w:rsidR="004C2DAF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5264F3" w:rsidP="002834D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834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</w:tc>
        <w:tc>
          <w:tcPr>
            <w:tcW w:w="3419" w:type="dxa"/>
          </w:tcPr>
          <w:p w:rsidR="004C2DAF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การสอนภาคปฏิบัติการโดยนักศึกษาได้ลงมือปฏิบัติด้วยตนเอง การให้คำแนะนำในบทปฏิบัติการแก่นักศีกษาอย่างใกล้ชิดและทันท่วงที การมอบหมายให้จัดทำรายงานบทปฏิบัติการ</w:t>
            </w:r>
          </w:p>
        </w:tc>
        <w:tc>
          <w:tcPr>
            <w:tcW w:w="3419" w:type="dxa"/>
          </w:tcPr>
          <w:p w:rsidR="004C2DAF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การทดสอบความรู้ในบทปฏิบัติการหลังเสร็จสิ้นการปฏิบัติการ การทดสอบทักษะการลงมือทำปฏิบัติการ การประเมินคุณภาพของรายงานบทปฏิบัติการ</w:t>
            </w:r>
          </w:p>
        </w:tc>
      </w:tr>
      <w:tr w:rsidR="002834D2" w:rsidRPr="007F48A0" w:rsidTr="008E1C67">
        <w:tc>
          <w:tcPr>
            <w:tcW w:w="3350" w:type="dxa"/>
          </w:tcPr>
          <w:p w:rsidR="002834D2" w:rsidRPr="007F48A0" w:rsidRDefault="002834D2" w:rsidP="002834D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3.2 มีความสามารถในการประยุกต์ความรู้ที่ได้รับ 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419" w:type="dxa"/>
          </w:tcPr>
          <w:p w:rsidR="002834D2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ให้นักศึกษาทดสอบและปฏิบัติจากตัวอย่างของศาสตร์อื่นๆ การตั้งคำถาม</w:t>
            </w:r>
          </w:p>
        </w:tc>
        <w:tc>
          <w:tcPr>
            <w:tcW w:w="3419" w:type="dxa"/>
          </w:tcPr>
          <w:p w:rsidR="002834D2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สังเกตจากความสามารถในการแก้ปัญหา การตอบคำถาม</w:t>
            </w:r>
          </w:p>
        </w:tc>
      </w:tr>
      <w:tr w:rsidR="00FF50C8" w:rsidRPr="007F48A0" w:rsidTr="008E1C67">
        <w:tc>
          <w:tcPr>
            <w:tcW w:w="10188" w:type="dxa"/>
            <w:gridSpan w:val="3"/>
          </w:tcPr>
          <w:p w:rsidR="00FF50C8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7F48A0" w:rsidTr="008E1C67">
        <w:tc>
          <w:tcPr>
            <w:tcW w:w="3350" w:type="dxa"/>
          </w:tcPr>
          <w:p w:rsidR="00FF50C8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0A024C" w:rsidRPr="0006564F" w:rsidTr="008E1C67">
        <w:tc>
          <w:tcPr>
            <w:tcW w:w="3350" w:type="dxa"/>
          </w:tcPr>
          <w:p w:rsidR="000A024C" w:rsidRPr="0006564F" w:rsidRDefault="000A024C" w:rsidP="00CC6B92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DA722A"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</w:p>
        </w:tc>
        <w:tc>
          <w:tcPr>
            <w:tcW w:w="3419" w:type="dxa"/>
          </w:tcPr>
          <w:p w:rsidR="000A024C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เดี่ยวและงาน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3419" w:type="dxa"/>
          </w:tcPr>
          <w:p w:rsidR="000A024C" w:rsidRPr="0006564F" w:rsidRDefault="00DA722A" w:rsidP="008D3139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06564F" w:rsidTr="008E1C67">
        <w:tc>
          <w:tcPr>
            <w:tcW w:w="3350" w:type="dxa"/>
          </w:tcPr>
          <w:p w:rsidR="00DA722A" w:rsidRPr="0006564F" w:rsidRDefault="00DA722A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</w:t>
            </w:r>
          </w:p>
        </w:tc>
        <w:tc>
          <w:tcPr>
            <w:tcW w:w="3419" w:type="dxa"/>
          </w:tcPr>
          <w:p w:rsidR="00DA722A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านกลุ่ม</w:t>
            </w:r>
          </w:p>
        </w:tc>
        <w:tc>
          <w:tcPr>
            <w:tcW w:w="3419" w:type="dxa"/>
          </w:tcPr>
          <w:p w:rsidR="00DA722A" w:rsidRPr="0006564F" w:rsidRDefault="00DA722A" w:rsidP="00CC17ED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06564F" w:rsidTr="008E1C67">
        <w:tc>
          <w:tcPr>
            <w:tcW w:w="3350" w:type="dxa"/>
          </w:tcPr>
          <w:p w:rsidR="00DA722A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4.3 มีภาวะการเป็นผู้นำ ช่วยเหลือผู้อื่นและแก้ไขปัญหาในสถานการณ์ต่างๆ ได้อย่างเหมาะสม</w:t>
            </w:r>
          </w:p>
        </w:tc>
        <w:tc>
          <w:tcPr>
            <w:tcW w:w="3419" w:type="dxa"/>
          </w:tcPr>
          <w:p w:rsidR="00DA722A" w:rsidRPr="0006564F" w:rsidRDefault="00DA722A" w:rsidP="008D3139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การมอบหมายงานกลุ่มที่ให้นักศึกษาเลือกหัวหน้ากลุ่มเพื่อรับผิดชอบงานที่ได้รับมอบหมาย</w:t>
            </w:r>
          </w:p>
        </w:tc>
        <w:tc>
          <w:tcPr>
            <w:tcW w:w="3419" w:type="dxa"/>
          </w:tcPr>
          <w:p w:rsidR="00DA722A" w:rsidRPr="0006564F" w:rsidRDefault="00DA722A" w:rsidP="00CC17ED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7F48A0" w:rsidTr="00635CA5">
        <w:tc>
          <w:tcPr>
            <w:tcW w:w="10188" w:type="dxa"/>
            <w:gridSpan w:val="3"/>
          </w:tcPr>
          <w:p w:rsidR="00DA722A" w:rsidRPr="007F48A0" w:rsidRDefault="00DA722A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DA722A" w:rsidRPr="007F48A0" w:rsidTr="00635CA5">
        <w:tc>
          <w:tcPr>
            <w:tcW w:w="3350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419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6564F" w:rsidRPr="007F48A0" w:rsidTr="00635CA5">
        <w:tc>
          <w:tcPr>
            <w:tcW w:w="3350" w:type="dxa"/>
          </w:tcPr>
          <w:p w:rsidR="0006564F" w:rsidRPr="007F48A0" w:rsidRDefault="0006564F" w:rsidP="00CC6B9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419" w:type="dxa"/>
          </w:tcPr>
          <w:p w:rsidR="0006564F" w:rsidRPr="007F48A0" w:rsidRDefault="0006564F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เดี่ยวและงาน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กลุ่ม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การมอบหมายให้จัดทำรายงานบทปฏิบัติการ การอ่านบทความทาง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วิชาการที่ทันสมัย</w:t>
            </w:r>
          </w:p>
        </w:tc>
        <w:tc>
          <w:tcPr>
            <w:tcW w:w="3419" w:type="dxa"/>
          </w:tcPr>
          <w:p w:rsidR="0006564F" w:rsidRPr="0006564F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การส่งงานที่มีคุณภาพและตรงต่อเวลา การประเมินคุณภาพของรายงานบทปฏิบัติการ การทดสอบปากเปล่าเพื่อ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ประเมินความเข้าใจในบทความทางวิชาการ</w:t>
            </w:r>
          </w:p>
        </w:tc>
      </w:tr>
      <w:tr w:rsidR="0006564F" w:rsidRPr="007F48A0" w:rsidTr="00635CA5">
        <w:tc>
          <w:tcPr>
            <w:tcW w:w="3350" w:type="dxa"/>
          </w:tcPr>
          <w:p w:rsidR="0006564F" w:rsidRPr="007F48A0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419" w:type="dxa"/>
          </w:tcPr>
          <w:p w:rsidR="0006564F" w:rsidRPr="007F48A0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ให้นักศึกษาส่งงานและสอบถามงานทางอีเมล์</w:t>
            </w:r>
          </w:p>
        </w:tc>
        <w:tc>
          <w:tcPr>
            <w:tcW w:w="3419" w:type="dxa"/>
          </w:tcPr>
          <w:p w:rsidR="0006564F" w:rsidRPr="0006564F" w:rsidRDefault="0006564F" w:rsidP="000A2B7E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การส่งงานที่มีคุณภาพและตรงต่อเวลา </w:t>
            </w:r>
          </w:p>
        </w:tc>
      </w:tr>
      <w:tr w:rsidR="00F702AE" w:rsidRPr="007F48A0" w:rsidTr="00635CA5">
        <w:tc>
          <w:tcPr>
            <w:tcW w:w="3350" w:type="dxa"/>
          </w:tcPr>
          <w:p w:rsidR="00F702AE" w:rsidRPr="007F48A0" w:rsidRDefault="00F702AE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5.3 มีความสามารถนำเทคนิคทางสถิติและทางคณิตศาสตร์พื้นฐานมาใช้ในการศึกษา ค้นคว้า วิเคราะห์ และนำเสนอประเด็นต่างๆ ได้</w:t>
            </w:r>
          </w:p>
        </w:tc>
        <w:tc>
          <w:tcPr>
            <w:tcW w:w="3419" w:type="dxa"/>
          </w:tcPr>
          <w:p w:rsidR="00F702AE" w:rsidRPr="007F48A0" w:rsidRDefault="00F702AE" w:rsidP="00CC17E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การมอบหมายให้ทำงานวิจัยขนาดเล็กในบท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และให้ใช้สถิติวิเคราะห์ผล</w:t>
            </w:r>
          </w:p>
        </w:tc>
        <w:tc>
          <w:tcPr>
            <w:tcW w:w="3419" w:type="dxa"/>
          </w:tcPr>
          <w:p w:rsidR="00F702AE" w:rsidRPr="0006564F" w:rsidRDefault="00F702AE" w:rsidP="00F702AE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การส่งงานที่มีคุณภาพและตรงต่อเวลา การประเมินคุณภาพของรายงานบทปฏิบัติการ </w:t>
            </w:r>
          </w:p>
        </w:tc>
      </w:tr>
      <w:tr w:rsidR="00D25AF4" w:rsidRPr="007F48A0" w:rsidTr="00635CA5">
        <w:tc>
          <w:tcPr>
            <w:tcW w:w="3350" w:type="dxa"/>
          </w:tcPr>
          <w:p w:rsidR="00D25AF4" w:rsidRDefault="00D25AF4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19" w:type="dxa"/>
          </w:tcPr>
          <w:p w:rsidR="00D25AF4" w:rsidRDefault="00D25AF4" w:rsidP="00792190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 การจัดทำรายงานบทปฏิบัติการ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D25AF4" w:rsidRPr="0006564F" w:rsidRDefault="00D25AF4" w:rsidP="00CC17ED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การประเมินคุณภาพของรายงานบทปฏิบัติการ การทดสอบปากเปล่าเพื่อประเมินความเข้าใจในบทความทางวิชาการ</w:t>
            </w:r>
          </w:p>
        </w:tc>
      </w:tr>
    </w:tbl>
    <w:p w:rsidR="00CF1F01" w:rsidRPr="007F48A0" w:rsidRDefault="00CF1F01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35CA5" w:rsidRPr="007F48A0" w:rsidRDefault="00635CA5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963"/>
        <w:gridCol w:w="1560"/>
        <w:gridCol w:w="1417"/>
        <w:gridCol w:w="1820"/>
      </w:tblGrid>
      <w:tr w:rsidR="007A71DE" w:rsidRPr="007F48A0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7F48A0" w:rsidRDefault="005264F3" w:rsidP="00FA5BD5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FA5BD5"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A5BD5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D5" w:rsidRPr="007F48A0" w:rsidRDefault="00FA5BD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5B48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5B48B8" w:rsidP="002E7981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บทบาทและความสำคัญของ</w:t>
            </w:r>
            <w:r w:rsidR="002E798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เทคโนโลยีชีวภาพทาง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092083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13464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องค์ประกอบและการเตรียมอาหารเพาะเลี้ยงเนื้อเยื่อพืช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การเพาะเลี้ยงแคลลัสและเซลล์แขวนลอย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2E798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การผลิตสารทุติยภูมิในสภาพเพาะเลี้ยงเนื้อเยื่อพืช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7776C2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รศ.ดร. นิสิต</w:t>
            </w:r>
          </w:p>
        </w:tc>
      </w:tr>
      <w:tr w:rsidR="002E798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การเก็บรักษาเชื้อพันธุ์พืช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278C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เทคโนโลยีไบโอรีแอคเตอร์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1C20D5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การผลิตต้นกล้าในเรือนโรงจากต้นเพาะเลี้ยงเนื้อเยื่อ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1C20D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1C20D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รังสิมา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FC4CD8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การปรับปรุงพันธุ์พืชเพื่อการทนต่อสภาวะเครียดแบบต่างๆ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FC4CD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FC4CD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FC4CD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FC4CD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9B0962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การปรับปรุงพันธุ์ไม้ดอกด้วยเทคโนโลยีชีวโมเลกุล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9B096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9B096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9B096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9B096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806D7A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การปรับปรุงพันธุ์พืชเชิงการค้าและสิทธิบัตรพันธุ์พืช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806D7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806D7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806D7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806D7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รศ. ธัญญะ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16656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การตลาดกับงานเทคโนโลยีชีวภาพทางพืช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1665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1665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1665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1665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อ.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เอกชัย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Default="00D73397" w:rsidP="00083745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4446C2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อุตสาหกรรมการผลิตพืชระหว่างประเทศ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4446C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8374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E3278C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สรุปและอภิปรายหน้าชั้นเรียน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ค้นคว้าออนไลน์ โดยมีอาจารย์ให้คำแนะนำ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083745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ภาคปฏิบัติ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แนะนำห้องปฏิบัติการ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การเตรียมสารละลายเข้มข้นของสูตรอาหาร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เทคนิคปลอดเชื้อ</w:t>
            </w:r>
            <w:r w:rsidR="00B303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และการกระตุ้นให้เกิดต้น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B303BD" w:rsidP="00B303B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การเพิ่มปริมาณต้น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B303BD" w:rsidP="00B303B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การชักนำให้ออกราก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B303BD" w:rsidP="00B303B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การเก็บข้อมูล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B303B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Default="00B303B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การปรับสภาพต้นและย้ายปลูก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B303B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เลี้ยง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เมล็ดกล้วยไม้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B303B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AA6F3E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เนื้อเยื่อพืชด้วย         ไบโอรีแอคเตอร์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B303B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เทคนิคการใช้พันธุศาสตร์โมเลกุล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B303B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การสังเกตผลและทำงานมอบหมายพิเศษ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</w:tbl>
    <w:p w:rsidR="008D3139" w:rsidRPr="007F48A0" w:rsidRDefault="008D3139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8013BA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8013BA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013BA" w:rsidRPr="007F48A0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013BA" w:rsidRPr="007F48A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D313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CA430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BB28AB" w:rsidP="002118F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3</w:t>
            </w:r>
            <w:r w:rsidR="002118F6"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</w:p>
        </w:tc>
      </w:tr>
      <w:tr w:rsidR="00273A2C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42</w:t>
            </w:r>
          </w:p>
        </w:tc>
      </w:tr>
      <w:tr w:rsidR="002118F6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E942E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2118F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</w:tr>
      <w:tr w:rsidR="002118F6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งานมอบหมายพิเศษ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2118F6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จิตพิสัย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2118F6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BB28AB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5F1D15" w:rsidRPr="007F48A0" w:rsidRDefault="005F1D15">
      <w:pP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7F48A0" w:rsidRDefault="00C7582D" w:rsidP="00506A53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="00506A5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หนังสือการเพาะเลี้ยงเนื้อเยื่อพืชต่างๆ ทั้งภาษาไทยและภาษาอังกฤษ</w:t>
            </w:r>
          </w:p>
        </w:tc>
      </w:tr>
      <w:tr w:rsidR="00EF6AF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EF6AF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สำคัญ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บุญยืน  กิจวิจารณ์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2540.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เทคโนโลยีการเพาะเลี้ยงเนื้อเยื่อพืช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โรงพิมพ์คลังนานาวิทยา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ขอนแก่น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207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ประสาทพร  สมิตะมาน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2541.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การเพาะเลี้ยงเนื้อเยื่อ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: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เทคนิคและการประยุกต์ใช้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มหาวิทยาลัยเชียงใหม่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141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</w:p>
          <w:p w:rsidR="00DC5574" w:rsidRPr="007B1C31" w:rsidRDefault="008159A6" w:rsidP="00395C96">
            <w:pPr>
              <w:pStyle w:val="20"/>
              <w:spacing w:after="0" w:line="340" w:lineRule="exact"/>
              <w:ind w:left="567" w:right="-8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ประศาสตร์  เกื้อมณี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2538.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เทคนิคการเพาะเลี้ยงเนื้อเยื่อพืช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="00573502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 </w:t>
            </w:r>
            <w:r w:rsidR="00573502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bidi="th-TH"/>
              </w:rPr>
              <w:t>โอเอส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พริ้นติ้ง เฮ้าส์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 กรุงเทพมหานคร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158</w:t>
            </w:r>
            <w:r w:rsidR="00DC5574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 </w:t>
            </w:r>
            <w:r w:rsidR="00DC5574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น.</w:t>
            </w:r>
          </w:p>
          <w:p w:rsidR="008159A6" w:rsidRPr="007B1C31" w:rsidRDefault="008159A6" w:rsidP="00395C96">
            <w:pPr>
              <w:pStyle w:val="20"/>
              <w:spacing w:after="0" w:line="340" w:lineRule="exact"/>
              <w:ind w:left="567" w:right="-85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รังสฤษดิ์  กาวีต๊ะ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 2540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: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หลักการและเทคนิค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ภาควิชาพืชไร่นา  คณะเกษตร  มหาวิทยาลัยเกษตรศาสตร์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,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กรุงเทพมหานคร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219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7A5060" w:rsidRPr="007B1C31" w:rsidRDefault="007A5060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sz w:val="28"/>
                <w:szCs w:val="28"/>
                <w:lang w:val="en-GB"/>
              </w:rPr>
              <w:t>Bouman</w:t>
            </w:r>
            <w:r w:rsidRPr="007B1C31">
              <w:rPr>
                <w:rFonts w:ascii="TH SarabunPSK" w:hAnsi="TH SarabunPSK" w:cs="TH SarabunPSK"/>
                <w:sz w:val="28"/>
                <w:szCs w:val="28"/>
              </w:rPr>
              <w:t xml:space="preserve"> H, Tiekska A (2005) Adaptation of the mineral composition of tissue culture madia on the basis of plant elemental analysis and composition of hydroponic substrates. In: Hvoslef-Edie AK and Preil W (eds) Liquid culture systems for </w:t>
            </w:r>
            <w:r w:rsidRPr="007B1C31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in vitro</w:t>
            </w:r>
            <w:r w:rsidRPr="007B1C31">
              <w:rPr>
                <w:rFonts w:ascii="TH SarabunPSK" w:hAnsi="TH SarabunPSK" w:cs="TH SarabunPSK"/>
                <w:sz w:val="28"/>
                <w:szCs w:val="28"/>
              </w:rPr>
              <w:t xml:space="preserve"> plant propagation. Springer, Dordrecht, pp 493-505</w:t>
            </w:r>
          </w:p>
          <w:p w:rsidR="00D32A32" w:rsidRPr="007B1C31" w:rsidRDefault="008159A6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Debergh, P.C. and R.H. Zimmerman (eds.). 1993. Micropropagation technology and application. Kluwe</w:t>
            </w:r>
            <w:r w:rsidR="007A5060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r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Academic Publishers, Dordrecht.</w:t>
            </w:r>
          </w:p>
          <w:p w:rsidR="00D32A32" w:rsidRPr="007B1C31" w:rsidRDefault="00D32A32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De Klerk G-J, Pumisutapon P (2008) Protection of in-vitro grown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Arabidopsis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seedlings against abiotic stresses. Plant Cell Tiss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Organ Cult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95:149-154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64763F" w:rsidRPr="007B1C31" w:rsidRDefault="0064763F" w:rsidP="00395C96">
            <w:pPr>
              <w:spacing w:line="340" w:lineRule="exact"/>
              <w:ind w:left="400" w:hanging="400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 w:eastAsia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eastAsia="en-GB"/>
              </w:rPr>
              <w:t xml:space="preserve">George EF, Hall MA, de Klerk G-J. 2008.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 w:eastAsia="en-GB"/>
              </w:rPr>
              <w:t>Plant propagation by tissue culture. Volume 1: the background, 3rd edn. Springer-Verlag, Heidelberg.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Murashige, T. and S. Skoog. 1962. A revised medium for rapid growth and bioassays with tobacco tissue cultures. Physiol. Plant. 15: 473-497.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Pierik, R.L.M. 1987.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  <w:t>In vitro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culture of higher plants. Martinus Nijhoff </w:t>
            </w:r>
            <w:r w:rsidR="00BC4440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Publishers, Dordrecht.</w:t>
            </w:r>
          </w:p>
          <w:p w:rsidR="00D32A32" w:rsidRPr="007B1C31" w:rsidRDefault="00BC4440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Pumisutapon P, Visser RGF, de Klerk G-J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201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1.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Hormonal control of the outgrowth of axillary buds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Alstroemeria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cultured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in vitro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 Biol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Plant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55: 664-668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D32A32" w:rsidRPr="007B1C31" w:rsidRDefault="00D32A32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Pumisutapon P, Visser RGF, de Klerk G-J. 2012.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 xml:space="preserve">Moderate abiotic stresses increase rhizome growth and outgrowth of axillary buds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bidi="th-TH"/>
              </w:rPr>
              <w:t xml:space="preserve">Alstroemeria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>cultured in vitro. Plant Cell Tiss. Org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>an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 xml:space="preserve"> Cult. (in press) DOI 10.1007/s11240-012-0160-7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Topoonyanont, N., R. Ampawan and P.C. Debergh. 1999. Bushiness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  <w:t>Gerbera jamsonii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: Abnormal shoot development during micropropagation. J. Hort. Sci. Biotech. 74: 675-679.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Topoonyanont, N. and P.C. Debergh. 2001. Reducing bushiness in micropropagated Gerbera. Plant Cell Tiss. Org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an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Cult. 67: 133-144.</w:t>
            </w:r>
          </w:p>
          <w:p w:rsidR="008159A6" w:rsidRPr="007F48A0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Werbrouck S.P.O. and P.C. Debergh. 1995. Imazalil enhances the shoot-inducing effect of benzyladenine in </w:t>
            </w:r>
            <w:r w:rsidRPr="007F48A0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  <w:t>Spathiphyllum floribundum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Schott. J. Plant Growth Regul. 14: 105-107.</w:t>
            </w:r>
          </w:p>
          <w:p w:rsidR="006B0AF5" w:rsidRDefault="008159A6" w:rsidP="007B1C31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Werbrouck S.P.O. 1996. Cytokinin metabolism and hormonal effects of pesticides in tissue cultured plants. </w:t>
            </w:r>
            <w:r w:rsidR="00187533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PhD thesis,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Faculty of Agricultural and applied biological science, Gent, Belgium. </w:t>
            </w:r>
          </w:p>
          <w:p w:rsidR="00002862" w:rsidRPr="007F48A0" w:rsidRDefault="00002862" w:rsidP="007B1C31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D2401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7F48A0" w:rsidDel="00AB27AB" w:rsidRDefault="00506A53" w:rsidP="00506A53">
            <w:pPr>
              <w:spacing w:before="60" w:after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นังสือ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การเพาะเลี้ยงเนื้อเยื่อพืชต่างๆ 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ทั้งภาษาไทยและภาษาอังกฤษ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7F48A0" w:rsidRDefault="0005325C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ระบุรายละเอียดการนำไปใช้ในแผนการสอน หมวดที่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7F48A0" w:rsidTr="008F405B">
        <w:trPr>
          <w:trHeight w:val="4138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833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54833" w:rsidRPr="007F48A0" w:rsidRDefault="00354833" w:rsidP="00900B1C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นพมณี โทปุญญานนท์ ทิพวัลย์ สุกุมลนันทน์ ธัญญะ เตชะศึลพิทักษ์ ธราธร ทีรฆฐิติ เรณู เอี่ยมธนาภรณ์ ลิขิต </w:t>
            </w:r>
            <w:r w:rsidR="007B1C3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มณีสินธุ์ กิตตินุช ชุลิกาวิทย์ วารี ไชยเทพ ทิพย์สุดา ตั้งตระกูล และศรัณย์ อารยะรังสฤษฎ์. 2551. รายงานฉบับสมบูรณ์ แผนงานวิจัย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การพัฒนาการผลิตปทุมมาเพื่อเข้าสู่อุตสาหกรรมส่งออก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163 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  <w:p w:rsidR="00900B1C" w:rsidRPr="007F48A0" w:rsidRDefault="00900B1C" w:rsidP="00900B1C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 เอกชัย บูรณะไทย อัปสร เปลี่ยนสินชัย และสัจจพร จันทะวงษ์. 2553. รายงานการวิจัย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ระบบการผลิตต้นพันธุ์อ้อยปลอดโรคด้วยระบบไบโอรี-แอคเตอร์จมชั่วคราวขนาดอุตสาหกรรม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201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  <w:p w:rsidR="00900B1C" w:rsidRPr="007F48A0" w:rsidRDefault="00900B1C" w:rsidP="008F405B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รังสิมา อัมพวัน เอกชัย บูรณะไทย และศรีเมฆ ชาวโพงพาง. 2555. รายงานการวิจัย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ระบบการผลิตต้นพันธุ์อ้อยปลอดโรคด้วยระบบไบโอรีแอคเตอร์จมชั่วคราวขนาดอุตสาหกรรม (ปีที่ 2)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268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7F48A0" w:rsidRDefault="00D205C6" w:rsidP="0000689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0068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068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7F48A0" w:rsidRDefault="00053F27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7F48A0" w:rsidRDefault="005C4A8A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053F27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บ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ทความวิจัย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และเว็บไซต์ภาษาอังกฤษ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7F48A0" w:rsidRDefault="006B4714" w:rsidP="001707FA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7</w:t>
            </w:r>
            <w:r w:rsidR="0005325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7F48A0" w:rsidRDefault="0005325C" w:rsidP="001707FA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</w:t>
            </w:r>
            <w:r w:rsidR="006B471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C53EF1" w:rsidRPr="007F48A0" w:rsidRDefault="00C53EF1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C53EF1" w:rsidRPr="007F48A0" w:rsidRDefault="00C53EF1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5D0FA7" w:rsidRPr="007F48A0" w:rsidRDefault="00FD35CB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มหาวิทยาลัยจัดทำแบบประเมินการสอน</w:t>
            </w:r>
          </w:p>
        </w:tc>
      </w:tr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จากผลการเรียน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</w:p>
        </w:tc>
      </w:tr>
      <w:tr w:rsidR="007A71DE" w:rsidRPr="007F48A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7F48A0" w:rsidRDefault="003811EA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ปรับปรุงจากผลการประเมิน</w:t>
            </w:r>
          </w:p>
        </w:tc>
      </w:tr>
      <w:tr w:rsidR="007A71DE" w:rsidRPr="007F48A0" w:rsidTr="003811EA">
        <w:trPr>
          <w:trHeight w:val="7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ากคะแนนข้อสอบ หรืองานที่มอบหมาย</w:t>
            </w:r>
          </w:p>
        </w:tc>
      </w:tr>
      <w:tr w:rsidR="007A71DE" w:rsidRPr="007F48A0" w:rsidTr="003811EA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ผลการประเมินใน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ผลการเรียนในข้อ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มา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วางแผนเพื่อปรับปรุงรายวิชา</w:t>
            </w:r>
          </w:p>
        </w:tc>
      </w:tr>
    </w:tbl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1D5032" w:rsidRPr="007F48A0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0E4" w:rsidRDefault="009F10E4">
      <w:r>
        <w:separator/>
      </w:r>
    </w:p>
  </w:endnote>
  <w:endnote w:type="continuationSeparator" w:id="1">
    <w:p w:rsidR="009F10E4" w:rsidRDefault="009F1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ED" w:rsidRDefault="00BB409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C17E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C17ED" w:rsidRDefault="00CC17E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0E4" w:rsidRDefault="009F10E4">
      <w:r>
        <w:separator/>
      </w:r>
    </w:p>
  </w:footnote>
  <w:footnote w:type="continuationSeparator" w:id="1">
    <w:p w:rsidR="009F10E4" w:rsidRDefault="009F1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ED" w:rsidRDefault="00BB4090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C17E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C17ED" w:rsidRDefault="00CC17ED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ED" w:rsidRPr="004C42BA" w:rsidRDefault="00CC17ED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862"/>
    <w:rsid w:val="000029E2"/>
    <w:rsid w:val="00002F3F"/>
    <w:rsid w:val="00003C61"/>
    <w:rsid w:val="0000689B"/>
    <w:rsid w:val="00021732"/>
    <w:rsid w:val="000262CE"/>
    <w:rsid w:val="00026663"/>
    <w:rsid w:val="00027558"/>
    <w:rsid w:val="000310D0"/>
    <w:rsid w:val="000333A7"/>
    <w:rsid w:val="0003547C"/>
    <w:rsid w:val="000377F5"/>
    <w:rsid w:val="00040D40"/>
    <w:rsid w:val="00041495"/>
    <w:rsid w:val="00051942"/>
    <w:rsid w:val="0005325C"/>
    <w:rsid w:val="00053F27"/>
    <w:rsid w:val="00055033"/>
    <w:rsid w:val="0005721D"/>
    <w:rsid w:val="00060991"/>
    <w:rsid w:val="0006564F"/>
    <w:rsid w:val="00070142"/>
    <w:rsid w:val="00075DA6"/>
    <w:rsid w:val="00081C51"/>
    <w:rsid w:val="00083537"/>
    <w:rsid w:val="00083745"/>
    <w:rsid w:val="0008417F"/>
    <w:rsid w:val="00092083"/>
    <w:rsid w:val="00095A78"/>
    <w:rsid w:val="000966D3"/>
    <w:rsid w:val="000A024C"/>
    <w:rsid w:val="000A11BA"/>
    <w:rsid w:val="000A2B7E"/>
    <w:rsid w:val="000A729C"/>
    <w:rsid w:val="000B54BA"/>
    <w:rsid w:val="000B6834"/>
    <w:rsid w:val="000D303E"/>
    <w:rsid w:val="000D4C10"/>
    <w:rsid w:val="000D700C"/>
    <w:rsid w:val="000E1BE8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831"/>
    <w:rsid w:val="0011798C"/>
    <w:rsid w:val="00122265"/>
    <w:rsid w:val="001226BB"/>
    <w:rsid w:val="0012341A"/>
    <w:rsid w:val="001248C1"/>
    <w:rsid w:val="00131D3D"/>
    <w:rsid w:val="00134642"/>
    <w:rsid w:val="00141895"/>
    <w:rsid w:val="00142D27"/>
    <w:rsid w:val="001503C3"/>
    <w:rsid w:val="00155318"/>
    <w:rsid w:val="00155884"/>
    <w:rsid w:val="001631B2"/>
    <w:rsid w:val="001707FA"/>
    <w:rsid w:val="001769CA"/>
    <w:rsid w:val="00176DFC"/>
    <w:rsid w:val="00177371"/>
    <w:rsid w:val="001836FA"/>
    <w:rsid w:val="00184A32"/>
    <w:rsid w:val="00185CB3"/>
    <w:rsid w:val="00187533"/>
    <w:rsid w:val="00190881"/>
    <w:rsid w:val="00191579"/>
    <w:rsid w:val="00193588"/>
    <w:rsid w:val="00197570"/>
    <w:rsid w:val="001A0348"/>
    <w:rsid w:val="001A0569"/>
    <w:rsid w:val="001A1A88"/>
    <w:rsid w:val="001A393D"/>
    <w:rsid w:val="001C1261"/>
    <w:rsid w:val="001C5A87"/>
    <w:rsid w:val="001C745D"/>
    <w:rsid w:val="001D5032"/>
    <w:rsid w:val="001D54D6"/>
    <w:rsid w:val="001D6F46"/>
    <w:rsid w:val="001E0455"/>
    <w:rsid w:val="001E431B"/>
    <w:rsid w:val="001E4A32"/>
    <w:rsid w:val="001E73F1"/>
    <w:rsid w:val="001F6E28"/>
    <w:rsid w:val="001F7C0A"/>
    <w:rsid w:val="00210BFA"/>
    <w:rsid w:val="00210F50"/>
    <w:rsid w:val="002118F6"/>
    <w:rsid w:val="002141D8"/>
    <w:rsid w:val="00214F37"/>
    <w:rsid w:val="00217907"/>
    <w:rsid w:val="00217F7E"/>
    <w:rsid w:val="002444E0"/>
    <w:rsid w:val="00246B23"/>
    <w:rsid w:val="002541B9"/>
    <w:rsid w:val="00260F64"/>
    <w:rsid w:val="0027335A"/>
    <w:rsid w:val="00273778"/>
    <w:rsid w:val="00273A2C"/>
    <w:rsid w:val="00275E03"/>
    <w:rsid w:val="00282901"/>
    <w:rsid w:val="00282D59"/>
    <w:rsid w:val="002834D2"/>
    <w:rsid w:val="00285114"/>
    <w:rsid w:val="00297D1A"/>
    <w:rsid w:val="002A3FD4"/>
    <w:rsid w:val="002A55AC"/>
    <w:rsid w:val="002A6D50"/>
    <w:rsid w:val="002A6DF6"/>
    <w:rsid w:val="002B411C"/>
    <w:rsid w:val="002C24C7"/>
    <w:rsid w:val="002D106D"/>
    <w:rsid w:val="002D5F87"/>
    <w:rsid w:val="002E3177"/>
    <w:rsid w:val="002E4D6C"/>
    <w:rsid w:val="002E7981"/>
    <w:rsid w:val="00301FAB"/>
    <w:rsid w:val="00321C03"/>
    <w:rsid w:val="00327D14"/>
    <w:rsid w:val="00347AF4"/>
    <w:rsid w:val="003542ED"/>
    <w:rsid w:val="00354833"/>
    <w:rsid w:val="00360078"/>
    <w:rsid w:val="00362762"/>
    <w:rsid w:val="003658E9"/>
    <w:rsid w:val="00365DC0"/>
    <w:rsid w:val="003661B3"/>
    <w:rsid w:val="00375174"/>
    <w:rsid w:val="003811EA"/>
    <w:rsid w:val="00385347"/>
    <w:rsid w:val="00395C96"/>
    <w:rsid w:val="003B032A"/>
    <w:rsid w:val="003B0D0D"/>
    <w:rsid w:val="003B3362"/>
    <w:rsid w:val="003B3E44"/>
    <w:rsid w:val="003B6C5B"/>
    <w:rsid w:val="003B7624"/>
    <w:rsid w:val="003C0791"/>
    <w:rsid w:val="003C1A22"/>
    <w:rsid w:val="003C65E5"/>
    <w:rsid w:val="003D03BF"/>
    <w:rsid w:val="003D04D9"/>
    <w:rsid w:val="003D22A4"/>
    <w:rsid w:val="003D7A7F"/>
    <w:rsid w:val="003E4756"/>
    <w:rsid w:val="003F0CBB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5916"/>
    <w:rsid w:val="00485DAD"/>
    <w:rsid w:val="00490135"/>
    <w:rsid w:val="004A022E"/>
    <w:rsid w:val="004A14EA"/>
    <w:rsid w:val="004B38F6"/>
    <w:rsid w:val="004B601F"/>
    <w:rsid w:val="004C1849"/>
    <w:rsid w:val="004C2DAF"/>
    <w:rsid w:val="004C2FB9"/>
    <w:rsid w:val="004C3679"/>
    <w:rsid w:val="004C42BA"/>
    <w:rsid w:val="004C4D96"/>
    <w:rsid w:val="004C53C8"/>
    <w:rsid w:val="004C64AD"/>
    <w:rsid w:val="004D0EFB"/>
    <w:rsid w:val="004E5C97"/>
    <w:rsid w:val="004F0289"/>
    <w:rsid w:val="004F0902"/>
    <w:rsid w:val="004F6FFD"/>
    <w:rsid w:val="004F733B"/>
    <w:rsid w:val="005036D9"/>
    <w:rsid w:val="00503E82"/>
    <w:rsid w:val="00506A53"/>
    <w:rsid w:val="00511F35"/>
    <w:rsid w:val="00513B5A"/>
    <w:rsid w:val="005147DE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502"/>
    <w:rsid w:val="00573A06"/>
    <w:rsid w:val="00573B17"/>
    <w:rsid w:val="00576EBA"/>
    <w:rsid w:val="005778EC"/>
    <w:rsid w:val="005810EA"/>
    <w:rsid w:val="0058229A"/>
    <w:rsid w:val="00585513"/>
    <w:rsid w:val="005864EF"/>
    <w:rsid w:val="00594AD2"/>
    <w:rsid w:val="005967D3"/>
    <w:rsid w:val="005B354E"/>
    <w:rsid w:val="005B48B8"/>
    <w:rsid w:val="005B5AD0"/>
    <w:rsid w:val="005C046C"/>
    <w:rsid w:val="005C09A9"/>
    <w:rsid w:val="005C301F"/>
    <w:rsid w:val="005C4A8A"/>
    <w:rsid w:val="005C52E9"/>
    <w:rsid w:val="005C5572"/>
    <w:rsid w:val="005D0FA7"/>
    <w:rsid w:val="005D445A"/>
    <w:rsid w:val="005D5C1C"/>
    <w:rsid w:val="005E0027"/>
    <w:rsid w:val="005E7B3B"/>
    <w:rsid w:val="005F189F"/>
    <w:rsid w:val="005F1D15"/>
    <w:rsid w:val="005F2A5D"/>
    <w:rsid w:val="005F498B"/>
    <w:rsid w:val="005F69FF"/>
    <w:rsid w:val="00602307"/>
    <w:rsid w:val="006032AB"/>
    <w:rsid w:val="0060400D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CA5"/>
    <w:rsid w:val="0064417A"/>
    <w:rsid w:val="0064763F"/>
    <w:rsid w:val="00651B46"/>
    <w:rsid w:val="006526DF"/>
    <w:rsid w:val="00657488"/>
    <w:rsid w:val="00657765"/>
    <w:rsid w:val="00661400"/>
    <w:rsid w:val="0066175A"/>
    <w:rsid w:val="00661862"/>
    <w:rsid w:val="00665070"/>
    <w:rsid w:val="00665B7F"/>
    <w:rsid w:val="006679F7"/>
    <w:rsid w:val="00670D5F"/>
    <w:rsid w:val="00674D64"/>
    <w:rsid w:val="00675E54"/>
    <w:rsid w:val="006829E1"/>
    <w:rsid w:val="00690434"/>
    <w:rsid w:val="006973FD"/>
    <w:rsid w:val="006A0608"/>
    <w:rsid w:val="006A3C37"/>
    <w:rsid w:val="006A3FCB"/>
    <w:rsid w:val="006A40F3"/>
    <w:rsid w:val="006B0AF5"/>
    <w:rsid w:val="006B18F1"/>
    <w:rsid w:val="006B3544"/>
    <w:rsid w:val="006B3CF9"/>
    <w:rsid w:val="006B447A"/>
    <w:rsid w:val="006B4714"/>
    <w:rsid w:val="006D156C"/>
    <w:rsid w:val="006D1909"/>
    <w:rsid w:val="006E042F"/>
    <w:rsid w:val="006E046B"/>
    <w:rsid w:val="006E179F"/>
    <w:rsid w:val="006E54EA"/>
    <w:rsid w:val="006F5435"/>
    <w:rsid w:val="006F61EE"/>
    <w:rsid w:val="006F621D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2"/>
    <w:rsid w:val="007776CB"/>
    <w:rsid w:val="00781A31"/>
    <w:rsid w:val="007849E9"/>
    <w:rsid w:val="007861B5"/>
    <w:rsid w:val="00792190"/>
    <w:rsid w:val="0079321E"/>
    <w:rsid w:val="007A26DF"/>
    <w:rsid w:val="007A30EF"/>
    <w:rsid w:val="007A45FB"/>
    <w:rsid w:val="007A5060"/>
    <w:rsid w:val="007A65E2"/>
    <w:rsid w:val="007A71DE"/>
    <w:rsid w:val="007B0875"/>
    <w:rsid w:val="007B1C31"/>
    <w:rsid w:val="007B1F92"/>
    <w:rsid w:val="007B2E68"/>
    <w:rsid w:val="007B3B94"/>
    <w:rsid w:val="007C35B9"/>
    <w:rsid w:val="007C3C66"/>
    <w:rsid w:val="007C64C3"/>
    <w:rsid w:val="007D3D8E"/>
    <w:rsid w:val="007D4C52"/>
    <w:rsid w:val="007D5F3F"/>
    <w:rsid w:val="007E1129"/>
    <w:rsid w:val="007E3427"/>
    <w:rsid w:val="007E3FA4"/>
    <w:rsid w:val="007E54C7"/>
    <w:rsid w:val="007F04F4"/>
    <w:rsid w:val="007F0FF3"/>
    <w:rsid w:val="007F48A0"/>
    <w:rsid w:val="007F6314"/>
    <w:rsid w:val="008013BA"/>
    <w:rsid w:val="00804220"/>
    <w:rsid w:val="00807C19"/>
    <w:rsid w:val="00807D27"/>
    <w:rsid w:val="00810A40"/>
    <w:rsid w:val="00812E1B"/>
    <w:rsid w:val="008159A6"/>
    <w:rsid w:val="008277AE"/>
    <w:rsid w:val="00832CD5"/>
    <w:rsid w:val="00835C08"/>
    <w:rsid w:val="00846540"/>
    <w:rsid w:val="0084655B"/>
    <w:rsid w:val="00850EAE"/>
    <w:rsid w:val="0085181B"/>
    <w:rsid w:val="0085302F"/>
    <w:rsid w:val="00853B49"/>
    <w:rsid w:val="0086084C"/>
    <w:rsid w:val="00863080"/>
    <w:rsid w:val="00877181"/>
    <w:rsid w:val="008803A5"/>
    <w:rsid w:val="0088067F"/>
    <w:rsid w:val="00882468"/>
    <w:rsid w:val="0088458E"/>
    <w:rsid w:val="00886CC2"/>
    <w:rsid w:val="00887A7B"/>
    <w:rsid w:val="00887E95"/>
    <w:rsid w:val="00893B55"/>
    <w:rsid w:val="00895FE1"/>
    <w:rsid w:val="0089677B"/>
    <w:rsid w:val="008A4EF3"/>
    <w:rsid w:val="008A5D11"/>
    <w:rsid w:val="008A78E3"/>
    <w:rsid w:val="008B4D7B"/>
    <w:rsid w:val="008B5FBE"/>
    <w:rsid w:val="008C024A"/>
    <w:rsid w:val="008C43CB"/>
    <w:rsid w:val="008C71A6"/>
    <w:rsid w:val="008D26AB"/>
    <w:rsid w:val="008D3139"/>
    <w:rsid w:val="008D32CB"/>
    <w:rsid w:val="008D5AF5"/>
    <w:rsid w:val="008D6FC5"/>
    <w:rsid w:val="008E1BE5"/>
    <w:rsid w:val="008E1C67"/>
    <w:rsid w:val="008E7809"/>
    <w:rsid w:val="008F24F4"/>
    <w:rsid w:val="008F405B"/>
    <w:rsid w:val="00900B1C"/>
    <w:rsid w:val="00902388"/>
    <w:rsid w:val="00904ADD"/>
    <w:rsid w:val="00917F31"/>
    <w:rsid w:val="009234D3"/>
    <w:rsid w:val="0092532B"/>
    <w:rsid w:val="00933131"/>
    <w:rsid w:val="00933D64"/>
    <w:rsid w:val="00943A0D"/>
    <w:rsid w:val="00950400"/>
    <w:rsid w:val="00952574"/>
    <w:rsid w:val="00965984"/>
    <w:rsid w:val="00982B10"/>
    <w:rsid w:val="00987B02"/>
    <w:rsid w:val="00997870"/>
    <w:rsid w:val="009A0B36"/>
    <w:rsid w:val="009A556F"/>
    <w:rsid w:val="009B0FFD"/>
    <w:rsid w:val="009B34F2"/>
    <w:rsid w:val="009B544B"/>
    <w:rsid w:val="009C2D7B"/>
    <w:rsid w:val="009C3C0B"/>
    <w:rsid w:val="009C64ED"/>
    <w:rsid w:val="009D1825"/>
    <w:rsid w:val="009D2401"/>
    <w:rsid w:val="009E213D"/>
    <w:rsid w:val="009E2D3C"/>
    <w:rsid w:val="009E45B2"/>
    <w:rsid w:val="009E4AD2"/>
    <w:rsid w:val="009F10E4"/>
    <w:rsid w:val="009F16C5"/>
    <w:rsid w:val="00A00780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1680"/>
    <w:rsid w:val="00A640FF"/>
    <w:rsid w:val="00A64A51"/>
    <w:rsid w:val="00A674B2"/>
    <w:rsid w:val="00A7249D"/>
    <w:rsid w:val="00A725D0"/>
    <w:rsid w:val="00A73D7F"/>
    <w:rsid w:val="00A74AFD"/>
    <w:rsid w:val="00A76139"/>
    <w:rsid w:val="00A94893"/>
    <w:rsid w:val="00A960DA"/>
    <w:rsid w:val="00AA257D"/>
    <w:rsid w:val="00AA6F3E"/>
    <w:rsid w:val="00AB0400"/>
    <w:rsid w:val="00AB1564"/>
    <w:rsid w:val="00AB27AB"/>
    <w:rsid w:val="00AB357A"/>
    <w:rsid w:val="00AB4359"/>
    <w:rsid w:val="00AC6CD3"/>
    <w:rsid w:val="00AC7710"/>
    <w:rsid w:val="00AC7F3F"/>
    <w:rsid w:val="00AD1A85"/>
    <w:rsid w:val="00AD3F10"/>
    <w:rsid w:val="00AD5028"/>
    <w:rsid w:val="00AE0966"/>
    <w:rsid w:val="00AE0FF6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6B4A"/>
    <w:rsid w:val="00B303BD"/>
    <w:rsid w:val="00B308FA"/>
    <w:rsid w:val="00B329A2"/>
    <w:rsid w:val="00B338D4"/>
    <w:rsid w:val="00B3606C"/>
    <w:rsid w:val="00B3728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3A66"/>
    <w:rsid w:val="00B71232"/>
    <w:rsid w:val="00B721E8"/>
    <w:rsid w:val="00B73B1E"/>
    <w:rsid w:val="00B7655D"/>
    <w:rsid w:val="00B76CA1"/>
    <w:rsid w:val="00B776E7"/>
    <w:rsid w:val="00B77FBA"/>
    <w:rsid w:val="00B80073"/>
    <w:rsid w:val="00B833F0"/>
    <w:rsid w:val="00B87982"/>
    <w:rsid w:val="00BA4014"/>
    <w:rsid w:val="00BA63B1"/>
    <w:rsid w:val="00BA7738"/>
    <w:rsid w:val="00BB266F"/>
    <w:rsid w:val="00BB28AB"/>
    <w:rsid w:val="00BB4090"/>
    <w:rsid w:val="00BB471D"/>
    <w:rsid w:val="00BB5C13"/>
    <w:rsid w:val="00BC0406"/>
    <w:rsid w:val="00BC444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3EF1"/>
    <w:rsid w:val="00C66F57"/>
    <w:rsid w:val="00C70070"/>
    <w:rsid w:val="00C746EA"/>
    <w:rsid w:val="00C7582D"/>
    <w:rsid w:val="00C81F21"/>
    <w:rsid w:val="00C81F42"/>
    <w:rsid w:val="00C83527"/>
    <w:rsid w:val="00C94649"/>
    <w:rsid w:val="00C94E30"/>
    <w:rsid w:val="00CA1182"/>
    <w:rsid w:val="00CA4307"/>
    <w:rsid w:val="00CA5ACA"/>
    <w:rsid w:val="00CB57A7"/>
    <w:rsid w:val="00CB71C2"/>
    <w:rsid w:val="00CC17ED"/>
    <w:rsid w:val="00CC6B92"/>
    <w:rsid w:val="00CC6DF5"/>
    <w:rsid w:val="00CD5B1C"/>
    <w:rsid w:val="00CD6A5E"/>
    <w:rsid w:val="00CE4195"/>
    <w:rsid w:val="00CE67B8"/>
    <w:rsid w:val="00CE7CE3"/>
    <w:rsid w:val="00CF037C"/>
    <w:rsid w:val="00CF1F01"/>
    <w:rsid w:val="00CF3DC1"/>
    <w:rsid w:val="00CF58FC"/>
    <w:rsid w:val="00D11125"/>
    <w:rsid w:val="00D153FD"/>
    <w:rsid w:val="00D205C6"/>
    <w:rsid w:val="00D22A11"/>
    <w:rsid w:val="00D23BF3"/>
    <w:rsid w:val="00D2465C"/>
    <w:rsid w:val="00D25AF4"/>
    <w:rsid w:val="00D267D8"/>
    <w:rsid w:val="00D27BE3"/>
    <w:rsid w:val="00D32A32"/>
    <w:rsid w:val="00D41A14"/>
    <w:rsid w:val="00D42650"/>
    <w:rsid w:val="00D42FC6"/>
    <w:rsid w:val="00D460F4"/>
    <w:rsid w:val="00D51435"/>
    <w:rsid w:val="00D5166D"/>
    <w:rsid w:val="00D52459"/>
    <w:rsid w:val="00D52EDA"/>
    <w:rsid w:val="00D53B86"/>
    <w:rsid w:val="00D549CC"/>
    <w:rsid w:val="00D61359"/>
    <w:rsid w:val="00D617A6"/>
    <w:rsid w:val="00D6775C"/>
    <w:rsid w:val="00D73397"/>
    <w:rsid w:val="00D77901"/>
    <w:rsid w:val="00D8025E"/>
    <w:rsid w:val="00D8031C"/>
    <w:rsid w:val="00D80A17"/>
    <w:rsid w:val="00D82744"/>
    <w:rsid w:val="00D84717"/>
    <w:rsid w:val="00D902F4"/>
    <w:rsid w:val="00D90362"/>
    <w:rsid w:val="00D91E6D"/>
    <w:rsid w:val="00D97C1E"/>
    <w:rsid w:val="00DA3CF1"/>
    <w:rsid w:val="00DA567B"/>
    <w:rsid w:val="00DA722A"/>
    <w:rsid w:val="00DB0209"/>
    <w:rsid w:val="00DB3BC9"/>
    <w:rsid w:val="00DC2F40"/>
    <w:rsid w:val="00DC5574"/>
    <w:rsid w:val="00DD4952"/>
    <w:rsid w:val="00DE16C3"/>
    <w:rsid w:val="00DF2FE9"/>
    <w:rsid w:val="00E00101"/>
    <w:rsid w:val="00E0182E"/>
    <w:rsid w:val="00E048C9"/>
    <w:rsid w:val="00E11B97"/>
    <w:rsid w:val="00E13B66"/>
    <w:rsid w:val="00E158C3"/>
    <w:rsid w:val="00E23C03"/>
    <w:rsid w:val="00E23E45"/>
    <w:rsid w:val="00E23FED"/>
    <w:rsid w:val="00E3278C"/>
    <w:rsid w:val="00E35913"/>
    <w:rsid w:val="00E375AA"/>
    <w:rsid w:val="00E37FF5"/>
    <w:rsid w:val="00E40E78"/>
    <w:rsid w:val="00E61EE9"/>
    <w:rsid w:val="00E6557D"/>
    <w:rsid w:val="00E6678E"/>
    <w:rsid w:val="00E677CD"/>
    <w:rsid w:val="00E727FF"/>
    <w:rsid w:val="00E73B13"/>
    <w:rsid w:val="00E7417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E64E5"/>
    <w:rsid w:val="00EF1C1D"/>
    <w:rsid w:val="00EF5B30"/>
    <w:rsid w:val="00EF6AFC"/>
    <w:rsid w:val="00F14B65"/>
    <w:rsid w:val="00F20EF8"/>
    <w:rsid w:val="00F21C4B"/>
    <w:rsid w:val="00F2506B"/>
    <w:rsid w:val="00F316FB"/>
    <w:rsid w:val="00F31EBC"/>
    <w:rsid w:val="00F333E8"/>
    <w:rsid w:val="00F338A1"/>
    <w:rsid w:val="00F35D75"/>
    <w:rsid w:val="00F44767"/>
    <w:rsid w:val="00F50D96"/>
    <w:rsid w:val="00F53EF5"/>
    <w:rsid w:val="00F564C4"/>
    <w:rsid w:val="00F5751A"/>
    <w:rsid w:val="00F60114"/>
    <w:rsid w:val="00F62B75"/>
    <w:rsid w:val="00F631EF"/>
    <w:rsid w:val="00F635F3"/>
    <w:rsid w:val="00F63ED4"/>
    <w:rsid w:val="00F702AE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5BD5"/>
    <w:rsid w:val="00FB156D"/>
    <w:rsid w:val="00FB6EF8"/>
    <w:rsid w:val="00FC291D"/>
    <w:rsid w:val="00FC3224"/>
    <w:rsid w:val="00FC69A6"/>
    <w:rsid w:val="00FD35CB"/>
    <w:rsid w:val="00FE424B"/>
    <w:rsid w:val="00FE6F86"/>
    <w:rsid w:val="00FF104A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8159A6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8159A6"/>
    <w:rPr>
      <w:sz w:val="24"/>
      <w:szCs w:val="24"/>
      <w:lang w:bidi="ar-SA"/>
    </w:rPr>
  </w:style>
  <w:style w:type="paragraph" w:styleId="20">
    <w:name w:val="Body Text Indent 2"/>
    <w:basedOn w:val="a"/>
    <w:link w:val="21"/>
    <w:rsid w:val="008159A6"/>
    <w:pPr>
      <w:spacing w:after="120" w:line="480" w:lineRule="auto"/>
      <w:ind w:left="283"/>
    </w:pPr>
  </w:style>
  <w:style w:type="character" w:customStyle="1" w:styleId="21">
    <w:name w:val="การเยื้องเนื้อความ 2 อักขระ"/>
    <w:basedOn w:val="a0"/>
    <w:link w:val="20"/>
    <w:rsid w:val="008159A6"/>
    <w:rPr>
      <w:sz w:val="24"/>
      <w:szCs w:val="24"/>
      <w:lang w:bidi="ar-SA"/>
    </w:rPr>
  </w:style>
  <w:style w:type="character" w:styleId="ac">
    <w:name w:val="Emphasis"/>
    <w:basedOn w:val="a0"/>
    <w:uiPriority w:val="20"/>
    <w:qFormat/>
    <w:rsid w:val="0008417F"/>
    <w:rPr>
      <w:i/>
      <w:iCs/>
    </w:rPr>
  </w:style>
  <w:style w:type="character" w:customStyle="1" w:styleId="apple-converted-space">
    <w:name w:val="apple-converted-space"/>
    <w:basedOn w:val="a0"/>
    <w:rsid w:val="00084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2403</Words>
  <Characters>13701</Characters>
  <Application>Microsoft Office Word</Application>
  <DocSecurity>0</DocSecurity>
  <Lines>114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7</cp:revision>
  <cp:lastPrinted>2012-06-12T02:49:00Z</cp:lastPrinted>
  <dcterms:created xsi:type="dcterms:W3CDTF">2013-11-27T08:27:00Z</dcterms:created>
  <dcterms:modified xsi:type="dcterms:W3CDTF">2013-11-27T08:53:00Z</dcterms:modified>
</cp:coreProperties>
</file>